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2A6F" w14:textId="1B5C14E9" w:rsidR="00EC6EA2" w:rsidRPr="00FD589F" w:rsidRDefault="00EC6EA2">
      <w:pPr>
        <w:rPr>
          <w:rFonts w:ascii="Times New Roman" w:hAnsi="Times New Roman" w:cs="Times New Roman"/>
          <w:b/>
          <w:bCs/>
        </w:rPr>
      </w:pPr>
      <w:r w:rsidRPr="00FD589F">
        <w:rPr>
          <w:rFonts w:ascii="Times New Roman" w:hAnsi="Times New Roman" w:cs="Times New Roman"/>
          <w:b/>
          <w:bCs/>
        </w:rPr>
        <w:t xml:space="preserve">Select Final Topic (based on PWDA Policy Interest Topics): </w:t>
      </w:r>
    </w:p>
    <w:p w14:paraId="084F67C1" w14:textId="35DA7DA3" w:rsidR="00E12973" w:rsidRPr="00D9081D" w:rsidRDefault="00E12973" w:rsidP="00D908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Serving </w:t>
      </w:r>
      <w:r w:rsidR="00FD589F">
        <w:rPr>
          <w:rFonts w:ascii="Times New Roman" w:hAnsi="Times New Roman" w:cs="Times New Roman"/>
        </w:rPr>
        <w:t>Vulnerable</w:t>
      </w:r>
      <w:r>
        <w:rPr>
          <w:rFonts w:ascii="Times New Roman" w:hAnsi="Times New Roman" w:cs="Times New Roman"/>
        </w:rPr>
        <w:t xml:space="preserve"> Populations </w:t>
      </w:r>
    </w:p>
    <w:p w14:paraId="7860D1A2" w14:textId="19FF1020" w:rsidR="00FD589F" w:rsidRDefault="00EC6EA2">
      <w:pPr>
        <w:rPr>
          <w:rFonts w:ascii="Times New Roman" w:hAnsi="Times New Roman" w:cs="Times New Roman"/>
          <w:b/>
          <w:bCs/>
        </w:rPr>
      </w:pPr>
      <w:r w:rsidRPr="00FD589F">
        <w:rPr>
          <w:rFonts w:ascii="Times New Roman" w:hAnsi="Times New Roman" w:cs="Times New Roman"/>
          <w:b/>
          <w:bCs/>
        </w:rPr>
        <w:t xml:space="preserve"> In thinking about your topic, where do you think your group could have the most impact? </w:t>
      </w:r>
    </w:p>
    <w:p w14:paraId="691A601B" w14:textId="101C94F8" w:rsidR="00FD589F" w:rsidRDefault="00FD589F" w:rsidP="00FD58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policy</w:t>
      </w:r>
    </w:p>
    <w:p w14:paraId="6A24D4E8" w14:textId="6209F4CF" w:rsidR="00FD589F" w:rsidRPr="00D9081D" w:rsidRDefault="00FD589F" w:rsidP="00D908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 Statement: How to make the workforce system more reflective of the vulnerable populations they serve</w:t>
      </w:r>
    </w:p>
    <w:p w14:paraId="6AB2A269" w14:textId="5165586F" w:rsidR="00EC6EA2" w:rsidRDefault="00EC6EA2">
      <w:pPr>
        <w:rPr>
          <w:rFonts w:ascii="Times New Roman" w:hAnsi="Times New Roman" w:cs="Times New Roman"/>
          <w:b/>
          <w:bCs/>
        </w:rPr>
      </w:pPr>
      <w:r w:rsidRPr="00FD589F">
        <w:rPr>
          <w:rFonts w:ascii="Times New Roman" w:hAnsi="Times New Roman" w:cs="Times New Roman"/>
          <w:b/>
          <w:bCs/>
        </w:rPr>
        <w:t xml:space="preserve">How would you define the problem? </w:t>
      </w:r>
    </w:p>
    <w:p w14:paraId="37FE7A88" w14:textId="64D8A283" w:rsidR="00FD589F" w:rsidRPr="00FD589F" w:rsidRDefault="00FD589F" w:rsidP="00FD58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Lack of access</w:t>
      </w:r>
    </w:p>
    <w:p w14:paraId="65DF6A2F" w14:textId="147FAE9C" w:rsidR="00FD589F" w:rsidRPr="00FD589F" w:rsidRDefault="00FD589F" w:rsidP="00FD58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Messaging and communication</w:t>
      </w:r>
    </w:p>
    <w:p w14:paraId="015A4EA6" w14:textId="4F6B3FC2" w:rsidR="00FD589F" w:rsidRPr="00FD589F" w:rsidRDefault="00FD589F" w:rsidP="00FD58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Workforce system staff not reflective of the communities they </w:t>
      </w:r>
      <w:r w:rsidR="00270431">
        <w:rPr>
          <w:rFonts w:ascii="Times New Roman" w:hAnsi="Times New Roman" w:cs="Times New Roman"/>
        </w:rPr>
        <w:t>serve</w:t>
      </w:r>
    </w:p>
    <w:p w14:paraId="170736F8" w14:textId="2E53A99E" w:rsidR="00FD589F" w:rsidRPr="00FD589F" w:rsidRDefault="00FD589F" w:rsidP="00FD58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Vulnerable populations feeling judged or inferior </w:t>
      </w:r>
    </w:p>
    <w:p w14:paraId="195AF493" w14:textId="77777777" w:rsidR="00FD589F" w:rsidRPr="00FD589F" w:rsidRDefault="00FD589F">
      <w:pPr>
        <w:rPr>
          <w:rFonts w:ascii="Times New Roman" w:hAnsi="Times New Roman" w:cs="Times New Roman"/>
          <w:b/>
          <w:bCs/>
        </w:rPr>
      </w:pPr>
    </w:p>
    <w:p w14:paraId="3BC4033B" w14:textId="58F5D1C0" w:rsidR="00EC6EA2" w:rsidRDefault="00EC6EA2">
      <w:pPr>
        <w:rPr>
          <w:rFonts w:ascii="Times New Roman" w:hAnsi="Times New Roman" w:cs="Times New Roman"/>
          <w:b/>
          <w:bCs/>
        </w:rPr>
      </w:pPr>
      <w:r w:rsidRPr="00FD589F">
        <w:rPr>
          <w:rFonts w:ascii="Times New Roman" w:hAnsi="Times New Roman" w:cs="Times New Roman"/>
          <w:b/>
          <w:bCs/>
        </w:rPr>
        <w:t>What data do you have to support your opinion? Can be programmatic, research from the field, etc.</w:t>
      </w:r>
    </w:p>
    <w:p w14:paraId="697C89E4" w14:textId="498FE803" w:rsidR="00FD589F" w:rsidRPr="00270431" w:rsidRDefault="00270431" w:rsidP="00FD58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Joint Report </w:t>
      </w:r>
    </w:p>
    <w:p w14:paraId="3E584446" w14:textId="0E5F51DD" w:rsidR="00270431" w:rsidRDefault="00270431" w:rsidP="002704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Inclusive Work: Marginalized populations in the workforce of the future (</w:t>
      </w:r>
      <w:hyperlink r:id="rId7" w:history="1">
        <w:r w:rsidRPr="00563151">
          <w:rPr>
            <w:rStyle w:val="Hyperlink"/>
            <w:rFonts w:ascii="Times New Roman" w:hAnsi="Times New Roman" w:cs="Times New Roman"/>
          </w:rPr>
          <w:t>https://www2.deloitte.com/us/en/insights/focus/technology-and-the-future-of-work/future-of-the-workforce-vulnerable-populations.html</w:t>
        </w:r>
      </w:hyperlink>
      <w:r>
        <w:rPr>
          <w:rFonts w:ascii="Times New Roman" w:hAnsi="Times New Roman" w:cs="Times New Roman"/>
        </w:rPr>
        <w:t>)</w:t>
      </w:r>
    </w:p>
    <w:p w14:paraId="54656DAE" w14:textId="58284140" w:rsidR="00FD589F" w:rsidRPr="00FF76DB" w:rsidRDefault="00FF76DB" w:rsidP="00D908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Employment Help for the Most Vulnerable: Adapting the Individual Placement and Support Model in a Crisis (</w:t>
      </w:r>
      <w:hyperlink r:id="rId8" w:history="1">
        <w:r w:rsidRPr="00563151">
          <w:rPr>
            <w:rStyle w:val="Hyperlink"/>
            <w:rFonts w:ascii="Times New Roman" w:hAnsi="Times New Roman" w:cs="Times New Roman"/>
          </w:rPr>
          <w:t>https://www.mdrc.org/publication/employment-help-most-vulnerable-adapting-individual-placement-and-support-model-crisis</w:t>
        </w:r>
      </w:hyperlink>
      <w:r>
        <w:rPr>
          <w:rFonts w:ascii="Times New Roman" w:hAnsi="Times New Roman" w:cs="Times New Roman"/>
        </w:rPr>
        <w:t>)</w:t>
      </w:r>
    </w:p>
    <w:p w14:paraId="0BE2E584" w14:textId="522D8872" w:rsidR="00EC6EA2" w:rsidRDefault="00EC6EA2">
      <w:pPr>
        <w:rPr>
          <w:rFonts w:ascii="Times New Roman" w:hAnsi="Times New Roman" w:cs="Times New Roman"/>
          <w:b/>
          <w:bCs/>
        </w:rPr>
      </w:pPr>
      <w:r w:rsidRPr="00FD589F">
        <w:rPr>
          <w:rFonts w:ascii="Times New Roman" w:hAnsi="Times New Roman" w:cs="Times New Roman"/>
          <w:b/>
          <w:bCs/>
        </w:rPr>
        <w:t xml:space="preserve"> If you do not have data, what can you do to get it?</w:t>
      </w:r>
    </w:p>
    <w:p w14:paraId="37D86E42" w14:textId="03E2B781" w:rsidR="00FD589F" w:rsidRPr="00FD589F" w:rsidRDefault="00FD589F" w:rsidP="00FD58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Focus groups of vulnerable populations</w:t>
      </w:r>
    </w:p>
    <w:p w14:paraId="2BA686A3" w14:textId="77777777" w:rsidR="00FD589F" w:rsidRPr="00FD589F" w:rsidRDefault="00FD589F" w:rsidP="00FD589F">
      <w:pPr>
        <w:pStyle w:val="ListParagraph"/>
        <w:rPr>
          <w:rFonts w:ascii="Times New Roman" w:hAnsi="Times New Roman" w:cs="Times New Roman"/>
          <w:b/>
          <w:bCs/>
        </w:rPr>
      </w:pPr>
    </w:p>
    <w:p w14:paraId="51B39F21" w14:textId="77777777" w:rsidR="00FF76DB" w:rsidRDefault="00EC6EA2">
      <w:pPr>
        <w:rPr>
          <w:rFonts w:ascii="Times New Roman" w:hAnsi="Times New Roman" w:cs="Times New Roman"/>
          <w:b/>
          <w:bCs/>
        </w:rPr>
      </w:pPr>
      <w:r w:rsidRPr="00EC6EA2">
        <w:rPr>
          <w:rFonts w:ascii="Times New Roman" w:hAnsi="Times New Roman" w:cs="Times New Roman"/>
        </w:rPr>
        <w:t xml:space="preserve">• </w:t>
      </w:r>
      <w:r w:rsidRPr="00FD589F">
        <w:rPr>
          <w:rFonts w:ascii="Times New Roman" w:hAnsi="Times New Roman" w:cs="Times New Roman"/>
          <w:b/>
          <w:bCs/>
        </w:rPr>
        <w:t>Draft a short paragraph or “policy statement” that describes</w:t>
      </w:r>
      <w:r w:rsidR="00FF76DB">
        <w:rPr>
          <w:rFonts w:ascii="Times New Roman" w:hAnsi="Times New Roman" w:cs="Times New Roman"/>
          <w:b/>
          <w:bCs/>
        </w:rPr>
        <w:t>:</w:t>
      </w:r>
    </w:p>
    <w:p w14:paraId="3AD334BC" w14:textId="1F0B320F" w:rsidR="00270431" w:rsidRDefault="00FF76DB" w:rsidP="00FF76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problem</w:t>
      </w:r>
    </w:p>
    <w:p w14:paraId="0B8C3654" w14:textId="5A43F117" w:rsidR="00FF76DB" w:rsidRDefault="00FF76DB" w:rsidP="00FF76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does it matter</w:t>
      </w:r>
    </w:p>
    <w:p w14:paraId="3B1F253E" w14:textId="324B3447" w:rsidR="00FF76DB" w:rsidRDefault="00FF76DB" w:rsidP="008E4E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“ask”? What are you proposing?</w:t>
      </w:r>
    </w:p>
    <w:p w14:paraId="0A2161DC" w14:textId="77777777" w:rsidR="008E4EB7" w:rsidRPr="008E4EB7" w:rsidRDefault="008E4EB7" w:rsidP="008E4EB7">
      <w:pPr>
        <w:pStyle w:val="ListParagraph"/>
        <w:rPr>
          <w:rFonts w:ascii="Times New Roman" w:hAnsi="Times New Roman" w:cs="Times New Roman"/>
        </w:rPr>
      </w:pPr>
    </w:p>
    <w:p w14:paraId="060095F7" w14:textId="30E7FB76" w:rsidR="00FD589F" w:rsidRDefault="00EC6EA2">
      <w:pPr>
        <w:rPr>
          <w:rFonts w:ascii="Times New Roman" w:hAnsi="Times New Roman" w:cs="Times New Roman"/>
        </w:rPr>
      </w:pPr>
      <w:r w:rsidRPr="00EC6EA2">
        <w:rPr>
          <w:rFonts w:ascii="Times New Roman" w:hAnsi="Times New Roman" w:cs="Times New Roman"/>
        </w:rPr>
        <w:t xml:space="preserve"> </w:t>
      </w:r>
      <w:r w:rsidRPr="00FD589F">
        <w:rPr>
          <w:rFonts w:ascii="Times New Roman" w:hAnsi="Times New Roman" w:cs="Times New Roman"/>
          <w:b/>
          <w:bCs/>
        </w:rPr>
        <w:t>What is the problem?</w:t>
      </w:r>
      <w:r w:rsidRPr="00EC6EA2">
        <w:rPr>
          <w:rFonts w:ascii="Times New Roman" w:hAnsi="Times New Roman" w:cs="Times New Roman"/>
        </w:rPr>
        <w:t xml:space="preserve"> </w:t>
      </w:r>
      <w:r w:rsidR="00F238EB" w:rsidRPr="00F238EB">
        <w:rPr>
          <w:rFonts w:ascii="Times New Roman" w:hAnsi="Times New Roman" w:cs="Times New Roman"/>
        </w:rPr>
        <w:t>Often t</w:t>
      </w:r>
      <w:r w:rsidR="00F238EB">
        <w:rPr>
          <w:rFonts w:ascii="Times New Roman" w:hAnsi="Times New Roman" w:cs="Times New Roman"/>
        </w:rPr>
        <w:t>imes the</w:t>
      </w:r>
      <w:r w:rsidR="00F238EB" w:rsidRPr="00F238EB">
        <w:rPr>
          <w:rFonts w:ascii="Times New Roman" w:hAnsi="Times New Roman" w:cs="Times New Roman"/>
        </w:rPr>
        <w:t xml:space="preserve"> </w:t>
      </w:r>
      <w:r w:rsidR="00F238EB">
        <w:rPr>
          <w:rFonts w:ascii="Times New Roman" w:hAnsi="Times New Roman" w:cs="Times New Roman"/>
        </w:rPr>
        <w:t>w</w:t>
      </w:r>
      <w:r w:rsidR="00F238EB" w:rsidRPr="00F238EB">
        <w:rPr>
          <w:rFonts w:ascii="Times New Roman" w:hAnsi="Times New Roman" w:cs="Times New Roman"/>
        </w:rPr>
        <w:t xml:space="preserve">orkforce </w:t>
      </w:r>
      <w:r w:rsidR="00F238EB">
        <w:rPr>
          <w:rFonts w:ascii="Times New Roman" w:hAnsi="Times New Roman" w:cs="Times New Roman"/>
        </w:rPr>
        <w:t>d</w:t>
      </w:r>
      <w:r w:rsidR="00F238EB" w:rsidRPr="00F238EB">
        <w:rPr>
          <w:rFonts w:ascii="Times New Roman" w:hAnsi="Times New Roman" w:cs="Times New Roman"/>
        </w:rPr>
        <w:t xml:space="preserve">evelopment </w:t>
      </w:r>
      <w:r w:rsidR="00F238EB">
        <w:rPr>
          <w:rFonts w:ascii="Times New Roman" w:hAnsi="Times New Roman" w:cs="Times New Roman"/>
        </w:rPr>
        <w:t>s</w:t>
      </w:r>
      <w:r w:rsidR="00F238EB" w:rsidRPr="00F238EB">
        <w:rPr>
          <w:rFonts w:ascii="Times New Roman" w:hAnsi="Times New Roman" w:cs="Times New Roman"/>
        </w:rPr>
        <w:t xml:space="preserve">ystem is not reflective of the vulnerable populations they serve making it challenging to reach those </w:t>
      </w:r>
      <w:r w:rsidR="00F238EB">
        <w:rPr>
          <w:rFonts w:ascii="Times New Roman" w:hAnsi="Times New Roman" w:cs="Times New Roman"/>
        </w:rPr>
        <w:t xml:space="preserve">the system is intended to serve. </w:t>
      </w:r>
      <w:r w:rsidR="00FF76DB">
        <w:rPr>
          <w:rFonts w:ascii="Times New Roman" w:hAnsi="Times New Roman" w:cs="Times New Roman"/>
        </w:rPr>
        <w:t xml:space="preserve">The workforce system </w:t>
      </w:r>
      <w:r w:rsidR="008E4EB7">
        <w:rPr>
          <w:rFonts w:ascii="Times New Roman" w:hAnsi="Times New Roman" w:cs="Times New Roman"/>
        </w:rPr>
        <w:t>is</w:t>
      </w:r>
      <w:r w:rsidR="00FF76DB">
        <w:rPr>
          <w:rFonts w:ascii="Times New Roman" w:hAnsi="Times New Roman" w:cs="Times New Roman"/>
        </w:rPr>
        <w:t xml:space="preserve"> designed </w:t>
      </w:r>
      <w:r w:rsidR="008E4EB7">
        <w:rPr>
          <w:rFonts w:ascii="Times New Roman" w:hAnsi="Times New Roman" w:cs="Times New Roman"/>
        </w:rPr>
        <w:t xml:space="preserve">in theory </w:t>
      </w:r>
      <w:r w:rsidR="00FF76DB">
        <w:rPr>
          <w:rFonts w:ascii="Times New Roman" w:hAnsi="Times New Roman" w:cs="Times New Roman"/>
        </w:rPr>
        <w:t xml:space="preserve">to help vulnerable populations as WIOA specifically calls out </w:t>
      </w:r>
      <w:r w:rsidR="008E4EB7">
        <w:rPr>
          <w:rFonts w:ascii="Times New Roman" w:hAnsi="Times New Roman" w:cs="Times New Roman"/>
        </w:rPr>
        <w:t>marginalized</w:t>
      </w:r>
      <w:r w:rsidR="00FF76DB">
        <w:rPr>
          <w:rFonts w:ascii="Times New Roman" w:hAnsi="Times New Roman" w:cs="Times New Roman"/>
        </w:rPr>
        <w:t xml:space="preserve"> group</w:t>
      </w:r>
      <w:r w:rsidR="008E4EB7">
        <w:rPr>
          <w:rFonts w:ascii="Times New Roman" w:hAnsi="Times New Roman" w:cs="Times New Roman"/>
        </w:rPr>
        <w:t>s</w:t>
      </w:r>
      <w:r w:rsidR="00FF76DB">
        <w:rPr>
          <w:rFonts w:ascii="Times New Roman" w:hAnsi="Times New Roman" w:cs="Times New Roman"/>
        </w:rPr>
        <w:t xml:space="preserve">. However, the workforce system </w:t>
      </w:r>
      <w:r w:rsidR="008E4EB7">
        <w:rPr>
          <w:rFonts w:ascii="Times New Roman" w:hAnsi="Times New Roman" w:cs="Times New Roman"/>
        </w:rPr>
        <w:t>lacks the ability to fully serve those</w:t>
      </w:r>
      <w:r w:rsidR="00F238EB">
        <w:rPr>
          <w:rFonts w:ascii="Times New Roman" w:hAnsi="Times New Roman" w:cs="Times New Roman"/>
        </w:rPr>
        <w:t xml:space="preserve"> vulnerable</w:t>
      </w:r>
      <w:r w:rsidR="008E4EB7">
        <w:rPr>
          <w:rFonts w:ascii="Times New Roman" w:hAnsi="Times New Roman" w:cs="Times New Roman"/>
        </w:rPr>
        <w:t xml:space="preserve"> population in implementation and holistically.</w:t>
      </w:r>
    </w:p>
    <w:p w14:paraId="4EA6B8C1" w14:textId="6D0AAA9D" w:rsidR="00203DD3" w:rsidRDefault="00203DD3">
      <w:pPr>
        <w:rPr>
          <w:rFonts w:ascii="Times New Roman" w:hAnsi="Times New Roman" w:cs="Times New Roman"/>
        </w:rPr>
      </w:pPr>
    </w:p>
    <w:p w14:paraId="4D403575" w14:textId="77777777" w:rsidR="00203DD3" w:rsidRPr="00F238EB" w:rsidRDefault="00203DD3">
      <w:pPr>
        <w:rPr>
          <w:rFonts w:ascii="Times New Roman" w:hAnsi="Times New Roman" w:cs="Times New Roman"/>
          <w:b/>
          <w:bCs/>
        </w:rPr>
      </w:pPr>
    </w:p>
    <w:p w14:paraId="34A8CDE3" w14:textId="153AA331" w:rsidR="00FD589F" w:rsidRDefault="00EC6EA2">
      <w:pPr>
        <w:rPr>
          <w:rFonts w:ascii="Times New Roman" w:hAnsi="Times New Roman" w:cs="Times New Roman"/>
        </w:rPr>
      </w:pPr>
      <w:r w:rsidRPr="00FD589F">
        <w:rPr>
          <w:rFonts w:ascii="Times New Roman" w:hAnsi="Times New Roman" w:cs="Times New Roman"/>
          <w:b/>
          <w:bCs/>
        </w:rPr>
        <w:lastRenderedPageBreak/>
        <w:t xml:space="preserve">Why does it matter? </w:t>
      </w:r>
    </w:p>
    <w:p w14:paraId="05933BFD" w14:textId="506D3361" w:rsidR="00FD589F" w:rsidRDefault="00FD589F" w:rsidP="00FD58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Ensuring employers have workers (Diversifying the talent pipeline)</w:t>
      </w:r>
    </w:p>
    <w:p w14:paraId="0858FCF7" w14:textId="6D60787E" w:rsidR="00FD589F" w:rsidRDefault="00FD589F" w:rsidP="00FD58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the skills and wages of vulnerable population</w:t>
      </w:r>
    </w:p>
    <w:p w14:paraId="4E2ACF8A" w14:textId="15A332FE" w:rsidR="00FD589F" w:rsidRPr="00203DD3" w:rsidRDefault="00FD589F" w:rsidP="00203D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Positive impact on the socio-economic community </w:t>
      </w:r>
    </w:p>
    <w:p w14:paraId="43AC6A6B" w14:textId="6FE79893" w:rsidR="005F3AAB" w:rsidRDefault="00EC6EA2">
      <w:pPr>
        <w:rPr>
          <w:rFonts w:ascii="Times New Roman" w:hAnsi="Times New Roman" w:cs="Times New Roman"/>
          <w:b/>
          <w:bCs/>
        </w:rPr>
      </w:pPr>
      <w:r w:rsidRPr="00FD589F">
        <w:rPr>
          <w:rFonts w:ascii="Times New Roman" w:hAnsi="Times New Roman" w:cs="Times New Roman"/>
          <w:b/>
          <w:bCs/>
        </w:rPr>
        <w:t>What is the “ask”? What are you proposing?</w:t>
      </w:r>
    </w:p>
    <w:p w14:paraId="22D52EBF" w14:textId="618EBBFA" w:rsidR="00D9081D" w:rsidRPr="00D9081D" w:rsidRDefault="00D9081D" w:rsidP="00D908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Expand the foundation and principles (in law) of WIOA for the holistic needs of those with multiple barriers </w:t>
      </w:r>
    </w:p>
    <w:p w14:paraId="410A7319" w14:textId="5EC43EB2" w:rsidR="00D9081D" w:rsidRPr="002B4380" w:rsidRDefault="00D9081D" w:rsidP="00D908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Increase supportive services</w:t>
      </w:r>
      <w:r w:rsidR="002346DF">
        <w:rPr>
          <w:rFonts w:ascii="Times New Roman" w:hAnsi="Times New Roman" w:cs="Times New Roman"/>
        </w:rPr>
        <w:t>-filling the gaps of current supportive services</w:t>
      </w:r>
    </w:p>
    <w:p w14:paraId="142D1530" w14:textId="2C2D40CF" w:rsidR="002B4380" w:rsidRPr="002B4380" w:rsidRDefault="002B4380" w:rsidP="00D908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2B4380">
        <w:rPr>
          <w:rFonts w:ascii="Times New Roman" w:hAnsi="Times New Roman" w:cs="Times New Roman"/>
        </w:rPr>
        <w:t>everag</w:t>
      </w:r>
      <w:r>
        <w:rPr>
          <w:rFonts w:ascii="Times New Roman" w:hAnsi="Times New Roman" w:cs="Times New Roman"/>
        </w:rPr>
        <w:t>e</w:t>
      </w:r>
      <w:r w:rsidRPr="002B4380">
        <w:rPr>
          <w:rFonts w:ascii="Times New Roman" w:hAnsi="Times New Roman" w:cs="Times New Roman"/>
        </w:rPr>
        <w:t xml:space="preserve"> what workers already know</w:t>
      </w:r>
      <w:r>
        <w:rPr>
          <w:rFonts w:ascii="Times New Roman" w:hAnsi="Times New Roman" w:cs="Times New Roman"/>
        </w:rPr>
        <w:t xml:space="preserve"> b</w:t>
      </w:r>
      <w:r w:rsidRPr="002B4380">
        <w:rPr>
          <w:rFonts w:ascii="Times New Roman" w:hAnsi="Times New Roman" w:cs="Times New Roman"/>
        </w:rPr>
        <w:t>y building on the skills workers already have and targeting occupations with similar skill profiles</w:t>
      </w:r>
    </w:p>
    <w:p w14:paraId="1E64C0CC" w14:textId="1A451061" w:rsidR="00270431" w:rsidRPr="00270431" w:rsidRDefault="00270431" w:rsidP="00270431"/>
    <w:p w14:paraId="66920A8A" w14:textId="0BAB3DE8" w:rsidR="00270431" w:rsidRDefault="00270431" w:rsidP="00270431">
      <w:pPr>
        <w:rPr>
          <w:rFonts w:ascii="Times New Roman" w:hAnsi="Times New Roman" w:cs="Times New Roman"/>
        </w:rPr>
      </w:pPr>
    </w:p>
    <w:p w14:paraId="4372A4BA" w14:textId="6079C9FE" w:rsidR="00270431" w:rsidRPr="00270431" w:rsidRDefault="00270431" w:rsidP="00270431"/>
    <w:sectPr w:rsidR="00270431" w:rsidRPr="0027043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97BB" w14:textId="77777777" w:rsidR="00D87754" w:rsidRDefault="00D87754" w:rsidP="00D9081D">
      <w:pPr>
        <w:spacing w:after="0" w:line="240" w:lineRule="auto"/>
      </w:pPr>
      <w:r>
        <w:separator/>
      </w:r>
    </w:p>
  </w:endnote>
  <w:endnote w:type="continuationSeparator" w:id="0">
    <w:p w14:paraId="59940D88" w14:textId="77777777" w:rsidR="00D87754" w:rsidRDefault="00D87754" w:rsidP="00D9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4FE8" w14:textId="77777777" w:rsidR="00D87754" w:rsidRDefault="00D87754" w:rsidP="00D9081D">
      <w:pPr>
        <w:spacing w:after="0" w:line="240" w:lineRule="auto"/>
      </w:pPr>
      <w:r>
        <w:separator/>
      </w:r>
    </w:p>
  </w:footnote>
  <w:footnote w:type="continuationSeparator" w:id="0">
    <w:p w14:paraId="1837837E" w14:textId="77777777" w:rsidR="00D87754" w:rsidRDefault="00D87754" w:rsidP="00D9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C087" w14:textId="5C40AA40" w:rsidR="00D9081D" w:rsidRDefault="00D9081D" w:rsidP="00D9081D">
    <w:pPr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           </w:t>
    </w:r>
    <w:r w:rsidRPr="00D9081D">
      <w:rPr>
        <w:rFonts w:ascii="Times New Roman" w:eastAsia="Times New Roman" w:hAnsi="Times New Roman" w:cs="Times New Roman"/>
      </w:rPr>
      <w:t xml:space="preserve">Women Empowering Women in the Workforce through Policy and Advocacy </w:t>
    </w:r>
  </w:p>
  <w:p w14:paraId="37D04A51" w14:textId="40AC96EF" w:rsidR="00D9081D" w:rsidRDefault="00D9081D" w:rsidP="00D9081D">
    <w:pPr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>PWDA Policy and Advocacy Fellowship</w:t>
    </w:r>
  </w:p>
  <w:p w14:paraId="38271568" w14:textId="4EB623C6" w:rsidR="00D9081D" w:rsidRPr="00D9081D" w:rsidRDefault="00D9081D" w:rsidP="00D9081D">
    <w:pPr>
      <w:spacing w:after="0" w:line="240" w:lineRule="auto"/>
      <w:ind w:left="2160" w:firstLine="72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      Group 3</w:t>
    </w:r>
  </w:p>
  <w:p w14:paraId="439B4006" w14:textId="186C2C10" w:rsidR="00D9081D" w:rsidRDefault="00D90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40C"/>
    <w:multiLevelType w:val="hybridMultilevel"/>
    <w:tmpl w:val="CE76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F4317"/>
    <w:multiLevelType w:val="hybridMultilevel"/>
    <w:tmpl w:val="0FB4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B3860"/>
    <w:multiLevelType w:val="hybridMultilevel"/>
    <w:tmpl w:val="EDBC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9C112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257B2"/>
    <w:multiLevelType w:val="multilevel"/>
    <w:tmpl w:val="33E8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6E2F00"/>
    <w:multiLevelType w:val="hybridMultilevel"/>
    <w:tmpl w:val="8A8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B24F1"/>
    <w:multiLevelType w:val="hybridMultilevel"/>
    <w:tmpl w:val="67CA2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1722B"/>
    <w:multiLevelType w:val="hybridMultilevel"/>
    <w:tmpl w:val="6256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A2"/>
    <w:rsid w:val="00203DD3"/>
    <w:rsid w:val="002346DF"/>
    <w:rsid w:val="00270431"/>
    <w:rsid w:val="002B4380"/>
    <w:rsid w:val="005F3AAB"/>
    <w:rsid w:val="008E4EB7"/>
    <w:rsid w:val="00D87754"/>
    <w:rsid w:val="00D9081D"/>
    <w:rsid w:val="00E12973"/>
    <w:rsid w:val="00EC6EA2"/>
    <w:rsid w:val="00ED1EDE"/>
    <w:rsid w:val="00F238EB"/>
    <w:rsid w:val="00FD589F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62026"/>
  <w15:chartTrackingRefBased/>
  <w15:docId w15:val="{A5D955CF-8FC5-4CC8-8370-4AA4E951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E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E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29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81D"/>
  </w:style>
  <w:style w:type="paragraph" w:styleId="Footer">
    <w:name w:val="footer"/>
    <w:basedOn w:val="Normal"/>
    <w:link w:val="FooterChar"/>
    <w:uiPriority w:val="99"/>
    <w:unhideWhenUsed/>
    <w:rsid w:val="00D9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rc.org/publication/employment-help-most-vulnerable-adapting-individual-placement-and-support-model-cris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deloitte.com/us/en/insights/focus/technology-and-the-future-of-work/future-of-the-workforce-vulnerable-popula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Shuana</dc:creator>
  <cp:keywords/>
  <dc:description/>
  <cp:lastModifiedBy>Doran Condon</cp:lastModifiedBy>
  <cp:revision>2</cp:revision>
  <dcterms:created xsi:type="dcterms:W3CDTF">2021-11-23T19:46:00Z</dcterms:created>
  <dcterms:modified xsi:type="dcterms:W3CDTF">2021-11-23T19:46:00Z</dcterms:modified>
</cp:coreProperties>
</file>